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126F2" w14:textId="77777777" w:rsidR="00213835" w:rsidRPr="00DE2612" w:rsidRDefault="00213835" w:rsidP="00213835">
      <w:pPr>
        <w:jc w:val="center"/>
      </w:pPr>
    </w:p>
    <w:p w14:paraId="171FF08D" w14:textId="77777777" w:rsidR="00213835" w:rsidRPr="00DE2612" w:rsidRDefault="00213835" w:rsidP="00213835">
      <w:pPr>
        <w:jc w:val="center"/>
      </w:pPr>
    </w:p>
    <w:p w14:paraId="3F5C1482" w14:textId="77777777" w:rsidR="00213835" w:rsidRPr="00DE2612" w:rsidRDefault="00213835" w:rsidP="00213835">
      <w:pPr>
        <w:jc w:val="center"/>
      </w:pPr>
    </w:p>
    <w:p w14:paraId="4A8B9D69" w14:textId="77777777" w:rsidR="00213835" w:rsidRPr="00DE2612" w:rsidRDefault="00213835" w:rsidP="00213835">
      <w:pPr>
        <w:jc w:val="center"/>
      </w:pPr>
    </w:p>
    <w:p w14:paraId="6922AB58" w14:textId="77777777" w:rsidR="00213835" w:rsidRPr="00DE2612" w:rsidRDefault="00213835" w:rsidP="00213835">
      <w:pPr>
        <w:jc w:val="center"/>
      </w:pPr>
    </w:p>
    <w:p w14:paraId="721445E1" w14:textId="77777777" w:rsidR="00213835" w:rsidRPr="00DE2612" w:rsidRDefault="00213835" w:rsidP="00213835">
      <w:pPr>
        <w:jc w:val="center"/>
      </w:pPr>
    </w:p>
    <w:p w14:paraId="0EC9ACB2" w14:textId="77777777" w:rsidR="00213835" w:rsidRPr="00DE2612" w:rsidRDefault="00CF0869" w:rsidP="00213835">
      <w:pPr>
        <w:jc w:val="center"/>
      </w:pPr>
      <w:proofErr w:type="spellStart"/>
      <w:r w:rsidRPr="00DE2612">
        <w:t>Wework</w:t>
      </w:r>
      <w:proofErr w:type="spellEnd"/>
      <w:r w:rsidRPr="00DE2612">
        <w:t xml:space="preserve"> Company</w:t>
      </w:r>
    </w:p>
    <w:p w14:paraId="69F2E820" w14:textId="77777777" w:rsidR="00213835" w:rsidRPr="00DE2612" w:rsidRDefault="00213835" w:rsidP="00213835">
      <w:pPr>
        <w:jc w:val="center"/>
      </w:pPr>
    </w:p>
    <w:p w14:paraId="26C00E0F" w14:textId="77777777" w:rsidR="00213835" w:rsidRPr="00DE2612" w:rsidRDefault="00213835" w:rsidP="00213835">
      <w:pPr>
        <w:jc w:val="center"/>
      </w:pPr>
    </w:p>
    <w:p w14:paraId="30E827A6" w14:textId="77777777" w:rsidR="00213835" w:rsidRPr="00DE2612" w:rsidRDefault="00CF0869" w:rsidP="00213835">
      <w:pPr>
        <w:jc w:val="center"/>
      </w:pPr>
      <w:r w:rsidRPr="00DE2612">
        <w:t>Student’s Name</w:t>
      </w:r>
    </w:p>
    <w:p w14:paraId="5545C8BF" w14:textId="77777777" w:rsidR="00213835" w:rsidRPr="00DE2612" w:rsidRDefault="00CF0869" w:rsidP="00213835">
      <w:pPr>
        <w:jc w:val="center"/>
      </w:pPr>
      <w:r w:rsidRPr="00DE2612">
        <w:t>Institutional Affiliations</w:t>
      </w:r>
    </w:p>
    <w:p w14:paraId="71331F20" w14:textId="77777777" w:rsidR="00213835" w:rsidRPr="00DE2612" w:rsidRDefault="00CF0869" w:rsidP="00213835">
      <w:pPr>
        <w:jc w:val="center"/>
      </w:pPr>
      <w:r w:rsidRPr="00DE2612">
        <w:t>Date</w:t>
      </w:r>
      <w:r w:rsidRPr="00DE2612">
        <w:br w:type="page"/>
      </w:r>
    </w:p>
    <w:p w14:paraId="513E035D" w14:textId="77777777" w:rsidR="00611AF8" w:rsidRDefault="00CF0869" w:rsidP="00611AF8">
      <w:pPr>
        <w:jc w:val="center"/>
        <w:rPr>
          <w:b/>
        </w:rPr>
      </w:pPr>
      <w:proofErr w:type="spellStart"/>
      <w:r w:rsidRPr="00DE2612">
        <w:rPr>
          <w:b/>
        </w:rPr>
        <w:lastRenderedPageBreak/>
        <w:t>Wework</w:t>
      </w:r>
      <w:proofErr w:type="spellEnd"/>
      <w:r w:rsidRPr="00DE2612">
        <w:rPr>
          <w:b/>
        </w:rPr>
        <w:t xml:space="preserve"> Company </w:t>
      </w:r>
    </w:p>
    <w:p w14:paraId="5313E0A0" w14:textId="77777777" w:rsidR="00611AF8" w:rsidRDefault="00CF0869" w:rsidP="00611AF8">
      <w:pPr>
        <w:ind w:firstLine="720"/>
      </w:pPr>
      <w:proofErr w:type="spellStart"/>
      <w:r w:rsidRPr="00DE2612">
        <w:t>Wework</w:t>
      </w:r>
      <w:proofErr w:type="spellEnd"/>
      <w:r w:rsidRPr="00DE2612">
        <w:t xml:space="preserve"> Company is majorly involved in providing o</w:t>
      </w:r>
      <w:r w:rsidR="008B43C4" w:rsidRPr="00DE2612">
        <w:t>ffice spaces to encourage the collaboration of entrepreneurs and start-ups</w:t>
      </w:r>
      <w:r w:rsidR="00611AF8">
        <w:t xml:space="preserve">. </w:t>
      </w:r>
      <w:r w:rsidR="008B43C4" w:rsidRPr="00DE2612">
        <w:t xml:space="preserve">The products offered include highly effective internet, complimentary refreshments, and telephones services. The company has successfully applied an element of attractiveness, timeliness, durability, and value to end consumers to utilize the opportunity for their products. </w:t>
      </w:r>
    </w:p>
    <w:p w14:paraId="3C9D2BCC" w14:textId="77777777" w:rsidR="00361530" w:rsidRPr="00611AF8" w:rsidRDefault="008B43C4" w:rsidP="00611AF8">
      <w:pPr>
        <w:ind w:firstLine="720"/>
        <w:rPr>
          <w:b/>
        </w:rPr>
      </w:pPr>
      <w:r w:rsidRPr="00DE2612">
        <w:t xml:space="preserve">The company </w:t>
      </w:r>
      <w:r w:rsidR="00CF0869" w:rsidRPr="00DE2612">
        <w:t>applies</w:t>
      </w:r>
      <w:r w:rsidR="00611AF8">
        <w:t xml:space="preserve"> the attractive products</w:t>
      </w:r>
      <w:r w:rsidRPr="00DE2612">
        <w:t xml:space="preserve"> by </w:t>
      </w:r>
      <w:r w:rsidR="00CF0869" w:rsidRPr="00DE2612">
        <w:t>providing spacious and beautiful offices that suit the customer's desires.  The company uses beautiful layouts and designs to attract potential entrepreneurs. Similarly, the company makes sure that their offices' location strategically suits the needs of the potential entrepreneurs. The attractiveness of the company offices and services facilitates an increase in sales and overall profits.</w:t>
      </w:r>
    </w:p>
    <w:p w14:paraId="74A60A7F" w14:textId="77777777" w:rsidR="00235C6B" w:rsidRPr="00D65000" w:rsidRDefault="00CF0869" w:rsidP="00611AF8">
      <w:pPr>
        <w:ind w:firstLine="720"/>
        <w:rPr>
          <w:shd w:val="clear" w:color="auto" w:fill="FFFFFF"/>
        </w:rPr>
      </w:pPr>
      <w:r w:rsidRPr="00DE2612">
        <w:t xml:space="preserve">The company's services' timeliness also gives the company a competitive advantage against the </w:t>
      </w:r>
      <w:r w:rsidR="00D65000" w:rsidRPr="00DE2612">
        <w:t>competitors</w:t>
      </w:r>
      <w:r w:rsidR="00D65000">
        <w:rPr>
          <w:shd w:val="clear" w:color="auto" w:fill="FFFFFF"/>
        </w:rPr>
        <w:t xml:space="preserve"> (Lewis-Kraus,</w:t>
      </w:r>
      <w:r w:rsidR="00D65000" w:rsidRPr="00DE2612">
        <w:rPr>
          <w:shd w:val="clear" w:color="auto" w:fill="FFFFFF"/>
        </w:rPr>
        <w:t xml:space="preserve"> 2019)</w:t>
      </w:r>
      <w:r w:rsidRPr="00DE2612">
        <w:t>. The company provides high-speed internet services that ensure timeliness in the time of need. The effectiveness of the data bundles provided by the offices makes the company more reliable. Additionally, the company workers' organization plays a significant role in facilitating timely completion of offices in the customer's suitable place and at the right time.</w:t>
      </w:r>
    </w:p>
    <w:p w14:paraId="20ED9EBA" w14:textId="77777777" w:rsidR="00584BD6" w:rsidRPr="00D65000" w:rsidRDefault="00CF0869" w:rsidP="00611AF8">
      <w:pPr>
        <w:ind w:firstLine="720"/>
        <w:rPr>
          <w:shd w:val="clear" w:color="auto" w:fill="FFFFFF"/>
        </w:rPr>
      </w:pPr>
      <w:r w:rsidRPr="00DE2612">
        <w:t xml:space="preserve">The company products' durability is another critical element that facilitates the organization to utilize the market opportunity adequately. The company provides that are suitable for entrepreneurs starting their </w:t>
      </w:r>
      <w:r w:rsidR="00D65000" w:rsidRPr="00DE2612">
        <w:t>businesses</w:t>
      </w:r>
      <w:r w:rsidR="00D65000">
        <w:rPr>
          <w:shd w:val="clear" w:color="auto" w:fill="FFFFFF"/>
        </w:rPr>
        <w:t xml:space="preserve"> (Bailey, et al. </w:t>
      </w:r>
      <w:r w:rsidR="00D65000" w:rsidRPr="00DE2612">
        <w:rPr>
          <w:shd w:val="clear" w:color="auto" w:fill="FFFFFF"/>
        </w:rPr>
        <w:t>018)</w:t>
      </w:r>
      <w:r w:rsidRPr="00DE2612">
        <w:t>. The durability element is assured through providing the offices in excellent and strategic places. Additionally, it ensures that the offices provide enough to cater to future expansion, hence assuring the customers' operations' continuity.</w:t>
      </w:r>
    </w:p>
    <w:p w14:paraId="56EF1152" w14:textId="77777777" w:rsidR="00584BD6" w:rsidRPr="00DE2612" w:rsidRDefault="00CF0869" w:rsidP="00611AF8">
      <w:pPr>
        <w:ind w:firstLine="720"/>
      </w:pPr>
      <w:r w:rsidRPr="00DE2612">
        <w:lastRenderedPageBreak/>
        <w:t>Giving value to the end-user is another essential element given by the company. The value of the company's offices is made suitable to the employees by ensuring the offices are located in a strategic position with is not far from the employee's home. Similarly, the provision of complimentary refreshments in the offices adds more value to the employees.</w:t>
      </w:r>
    </w:p>
    <w:p w14:paraId="2C786922" w14:textId="77777777" w:rsidR="000D30C2" w:rsidRPr="00DE2612" w:rsidRDefault="00CF0869" w:rsidP="00611AF8">
      <w:pPr>
        <w:ind w:firstLine="720"/>
      </w:pPr>
      <w:r w:rsidRPr="00DE2612">
        <w:t xml:space="preserve">The application of brand elements such as likeability, flexibility, and memorability </w:t>
      </w:r>
      <w:proofErr w:type="gramStart"/>
      <w:r w:rsidRPr="00DE2612">
        <w:t>contributes</w:t>
      </w:r>
      <w:proofErr w:type="gramEnd"/>
      <w:r w:rsidRPr="00DE2612">
        <w:t xml:space="preserve"> to the company's operations against the competitors. The company provides highly effective data bundles, and beautiful offices make more people desire the offices and services. Additionally, their offices' spaciousness and the offices' strategy, making them convenient for both customers, make the offices more admirable to potential entrepreneurs. The company's flexibility through its logo that can easily change according to preferred font and colour makes the brand more flexible. The name of the brand, </w:t>
      </w:r>
      <w:proofErr w:type="spellStart"/>
      <w:r w:rsidRPr="00DE2612">
        <w:t>Wework</w:t>
      </w:r>
      <w:proofErr w:type="spellEnd"/>
      <w:r w:rsidRPr="00DE2612">
        <w:t>, is simple and easy to remember, making the brand memorable to potential entrepreneurs.</w:t>
      </w:r>
    </w:p>
    <w:p w14:paraId="2265F7DF" w14:textId="77777777" w:rsidR="000D30C2" w:rsidRPr="00DE2612" w:rsidRDefault="000D30C2" w:rsidP="00213835"/>
    <w:p w14:paraId="3CE2FA88" w14:textId="77777777" w:rsidR="000D30C2" w:rsidRPr="00DE2612" w:rsidRDefault="000D30C2" w:rsidP="00213835"/>
    <w:p w14:paraId="6AB2090C" w14:textId="77777777" w:rsidR="000D30C2" w:rsidRPr="00DE2612" w:rsidRDefault="000D30C2" w:rsidP="00213835"/>
    <w:p w14:paraId="4B1202CD" w14:textId="77777777" w:rsidR="000D30C2" w:rsidRPr="00DE2612" w:rsidRDefault="000D30C2" w:rsidP="00213835"/>
    <w:p w14:paraId="0D024C77" w14:textId="77777777" w:rsidR="000D30C2" w:rsidRPr="00DE2612" w:rsidRDefault="000D30C2" w:rsidP="00213835"/>
    <w:p w14:paraId="2C3C2A7A" w14:textId="77777777" w:rsidR="000D30C2" w:rsidRPr="00DE2612" w:rsidRDefault="000D30C2" w:rsidP="00213835"/>
    <w:p w14:paraId="1B365B78" w14:textId="77777777" w:rsidR="000D30C2" w:rsidRPr="00DE2612" w:rsidRDefault="000D30C2" w:rsidP="00213835"/>
    <w:p w14:paraId="0F5FD992" w14:textId="77777777" w:rsidR="000D30C2" w:rsidRPr="00DE2612" w:rsidRDefault="000D30C2" w:rsidP="00213835"/>
    <w:p w14:paraId="6B2A7ABF" w14:textId="77777777" w:rsidR="000D30C2" w:rsidRDefault="000D30C2" w:rsidP="00213835"/>
    <w:p w14:paraId="57B3E0E1" w14:textId="77777777" w:rsidR="00611AF8" w:rsidRPr="00DE2612" w:rsidRDefault="00611AF8" w:rsidP="00213835"/>
    <w:p w14:paraId="2AC6FC5E" w14:textId="77777777" w:rsidR="000D30C2" w:rsidRPr="00DE2612" w:rsidRDefault="00CF0869" w:rsidP="000D30C2">
      <w:pPr>
        <w:jc w:val="center"/>
        <w:rPr>
          <w:b/>
        </w:rPr>
      </w:pPr>
      <w:r w:rsidRPr="00DE2612">
        <w:rPr>
          <w:b/>
        </w:rPr>
        <w:lastRenderedPageBreak/>
        <w:t>References</w:t>
      </w:r>
    </w:p>
    <w:p w14:paraId="2ECC79D1" w14:textId="77777777" w:rsidR="00D65000" w:rsidRPr="00DE2612" w:rsidRDefault="00CF0869" w:rsidP="00D65000">
      <w:pPr>
        <w:ind w:left="720" w:hanging="720"/>
        <w:rPr>
          <w:b/>
        </w:rPr>
      </w:pPr>
      <w:r w:rsidRPr="00DE2612">
        <w:rPr>
          <w:shd w:val="clear" w:color="auto" w:fill="FFFFFF"/>
        </w:rPr>
        <w:t xml:space="preserve">Bailey, C., Phelan, N., Cosgrove, A., &amp; Davis, D. (2018). This room is too dark, and the shape is too long: quantifying architectural design to predict successful spaces. In </w:t>
      </w:r>
      <w:r w:rsidRPr="00DE2612">
        <w:rPr>
          <w:i/>
          <w:iCs/>
          <w:shd w:val="clear" w:color="auto" w:fill="FFFFFF"/>
        </w:rPr>
        <w:t>Humanizing Digital Reality</w:t>
      </w:r>
      <w:r w:rsidRPr="00DE2612">
        <w:rPr>
          <w:shd w:val="clear" w:color="auto" w:fill="FFFFFF"/>
        </w:rPr>
        <w:t> (pp. 337-348). Springer, Singapore.</w:t>
      </w:r>
      <w:r w:rsidRPr="00DE2612">
        <w:rPr>
          <w:b/>
        </w:rPr>
        <w:t xml:space="preserve"> </w:t>
      </w:r>
    </w:p>
    <w:p w14:paraId="756A0E54" w14:textId="77777777" w:rsidR="00D65000" w:rsidRPr="00DE2612" w:rsidRDefault="00CF0869" w:rsidP="00D65000">
      <w:pPr>
        <w:ind w:left="720" w:hanging="720"/>
        <w:rPr>
          <w:b/>
        </w:rPr>
      </w:pPr>
      <w:r w:rsidRPr="00DE2612">
        <w:rPr>
          <w:shd w:val="clear" w:color="auto" w:fill="FFFFFF"/>
        </w:rPr>
        <w:t xml:space="preserve">Lewis-Kraus, G. (2019). The Rise of the working Class. </w:t>
      </w:r>
      <w:r w:rsidRPr="00DE2612">
        <w:rPr>
          <w:i/>
          <w:iCs/>
          <w:shd w:val="clear" w:color="auto" w:fill="FFFFFF"/>
        </w:rPr>
        <w:t>New York Times</w:t>
      </w:r>
      <w:r w:rsidRPr="00DE2612">
        <w:rPr>
          <w:shd w:val="clear" w:color="auto" w:fill="FFFFFF"/>
        </w:rPr>
        <w:t>.</w:t>
      </w:r>
      <w:r w:rsidRPr="00DE2612">
        <w:rPr>
          <w:b/>
        </w:rPr>
        <w:t xml:space="preserve"> </w:t>
      </w:r>
      <w:r w:rsidRPr="00DE2612">
        <w:rPr>
          <w:b/>
        </w:rPr>
        <w:br w:type="page"/>
      </w:r>
    </w:p>
    <w:p w14:paraId="00B4B0B1" w14:textId="77777777" w:rsidR="00BA54B0" w:rsidRPr="00DE2612" w:rsidRDefault="00BA54B0"/>
    <w:sectPr w:rsidR="00BA54B0" w:rsidRPr="00DE2612" w:rsidSect="00213835">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3E971" w14:textId="77777777" w:rsidR="00643FCD" w:rsidRDefault="00643FCD">
      <w:pPr>
        <w:spacing w:after="0" w:line="240" w:lineRule="auto"/>
      </w:pPr>
      <w:r>
        <w:separator/>
      </w:r>
    </w:p>
  </w:endnote>
  <w:endnote w:type="continuationSeparator" w:id="0">
    <w:p w14:paraId="13F1CF9C" w14:textId="77777777" w:rsidR="00643FCD" w:rsidRDefault="00643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BE8A7" w14:textId="77777777" w:rsidR="00643FCD" w:rsidRDefault="00643FCD">
      <w:pPr>
        <w:spacing w:after="0" w:line="240" w:lineRule="auto"/>
      </w:pPr>
      <w:r>
        <w:separator/>
      </w:r>
    </w:p>
  </w:footnote>
  <w:footnote w:type="continuationSeparator" w:id="0">
    <w:p w14:paraId="032756A9" w14:textId="77777777" w:rsidR="00643FCD" w:rsidRDefault="00643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759A0" w14:textId="3B76E050" w:rsidR="00213835" w:rsidRDefault="00643FCD">
    <w:pPr>
      <w:pStyle w:val="Header"/>
      <w:jc w:val="right"/>
    </w:pPr>
    <w:sdt>
      <w:sdtPr>
        <w:id w:val="-963111103"/>
        <w:docPartObj>
          <w:docPartGallery w:val="Page Numbers (Top of Page)"/>
          <w:docPartUnique/>
        </w:docPartObj>
      </w:sdtPr>
      <w:sdtEndPr>
        <w:rPr>
          <w:noProof/>
        </w:rPr>
      </w:sdtEndPr>
      <w:sdtContent>
        <w:r w:rsidR="005E65B0">
          <w:t xml:space="preserve">WEWORK COMPANY </w:t>
        </w:r>
        <w:r w:rsidR="005E65B0">
          <w:tab/>
        </w:r>
        <w:r w:rsidR="005E65B0">
          <w:tab/>
        </w:r>
        <w:r w:rsidR="00CF0869">
          <w:fldChar w:fldCharType="begin"/>
        </w:r>
        <w:r w:rsidR="00CF0869">
          <w:instrText xml:space="preserve"> PAGE   \* MERGEFORMAT </w:instrText>
        </w:r>
        <w:r w:rsidR="00CF0869">
          <w:fldChar w:fldCharType="separate"/>
        </w:r>
        <w:r w:rsidR="005E65B0">
          <w:rPr>
            <w:noProof/>
          </w:rPr>
          <w:t>5</w:t>
        </w:r>
        <w:r w:rsidR="00CF0869">
          <w:rPr>
            <w:noProof/>
          </w:rPr>
          <w:fldChar w:fldCharType="end"/>
        </w:r>
      </w:sdtContent>
    </w:sdt>
  </w:p>
  <w:p w14:paraId="28B61197" w14:textId="77777777" w:rsidR="00213835" w:rsidRDefault="00213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103EC" w14:textId="77777777" w:rsidR="00213835" w:rsidRDefault="00CF0869">
    <w:pPr>
      <w:pStyle w:val="Header"/>
      <w:jc w:val="right"/>
    </w:pPr>
    <w:r>
      <w:t>Running head: WEWORK COMPANY</w:t>
    </w:r>
    <w:r>
      <w:tab/>
    </w:r>
    <w:r>
      <w:tab/>
    </w:r>
    <w:sdt>
      <w:sdtPr>
        <w:id w:val="-202446309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4450413C" w14:textId="77777777" w:rsidR="00213835" w:rsidRDefault="002138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835"/>
    <w:rsid w:val="00001A9C"/>
    <w:rsid w:val="00017F13"/>
    <w:rsid w:val="000A1396"/>
    <w:rsid w:val="000A711E"/>
    <w:rsid w:val="000D30C2"/>
    <w:rsid w:val="001062DF"/>
    <w:rsid w:val="00126B3F"/>
    <w:rsid w:val="001355F0"/>
    <w:rsid w:val="00160AF4"/>
    <w:rsid w:val="00174F7F"/>
    <w:rsid w:val="0018367B"/>
    <w:rsid w:val="00203773"/>
    <w:rsid w:val="00213835"/>
    <w:rsid w:val="00235590"/>
    <w:rsid w:val="00235C6B"/>
    <w:rsid w:val="002F7D3A"/>
    <w:rsid w:val="00360A89"/>
    <w:rsid w:val="00361530"/>
    <w:rsid w:val="004134E6"/>
    <w:rsid w:val="004304E9"/>
    <w:rsid w:val="0043305B"/>
    <w:rsid w:val="00472F40"/>
    <w:rsid w:val="0052501B"/>
    <w:rsid w:val="00530990"/>
    <w:rsid w:val="00553911"/>
    <w:rsid w:val="00584BD6"/>
    <w:rsid w:val="005E462D"/>
    <w:rsid w:val="005E6521"/>
    <w:rsid w:val="005E65B0"/>
    <w:rsid w:val="00611AF8"/>
    <w:rsid w:val="00643FCD"/>
    <w:rsid w:val="006751FD"/>
    <w:rsid w:val="006B7441"/>
    <w:rsid w:val="006C30A9"/>
    <w:rsid w:val="007104D1"/>
    <w:rsid w:val="00712085"/>
    <w:rsid w:val="007278C8"/>
    <w:rsid w:val="0077011B"/>
    <w:rsid w:val="007E0236"/>
    <w:rsid w:val="00827F8A"/>
    <w:rsid w:val="00831D59"/>
    <w:rsid w:val="00841ECF"/>
    <w:rsid w:val="008721E5"/>
    <w:rsid w:val="008B43C4"/>
    <w:rsid w:val="008B790D"/>
    <w:rsid w:val="008C5AD5"/>
    <w:rsid w:val="009644E4"/>
    <w:rsid w:val="009776C7"/>
    <w:rsid w:val="009A6462"/>
    <w:rsid w:val="009A6931"/>
    <w:rsid w:val="009B65A7"/>
    <w:rsid w:val="00AC5DD8"/>
    <w:rsid w:val="00B03DBC"/>
    <w:rsid w:val="00BA54B0"/>
    <w:rsid w:val="00CF0869"/>
    <w:rsid w:val="00CF7E54"/>
    <w:rsid w:val="00D65000"/>
    <w:rsid w:val="00D979DE"/>
    <w:rsid w:val="00DE2612"/>
    <w:rsid w:val="00DF00EF"/>
    <w:rsid w:val="00E8543B"/>
    <w:rsid w:val="00ED21D1"/>
    <w:rsid w:val="00F0487D"/>
    <w:rsid w:val="00FA7775"/>
    <w:rsid w:val="00FD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BDA06"/>
  <w15:chartTrackingRefBased/>
  <w15:docId w15:val="{EE06C65F-D38B-4B8F-A5B7-B87B1CD2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222222"/>
        <w:sz w:val="24"/>
        <w:szCs w:val="24"/>
        <w:lang w:val="en-GB"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8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835"/>
  </w:style>
  <w:style w:type="paragraph" w:styleId="Footer">
    <w:name w:val="footer"/>
    <w:basedOn w:val="Normal"/>
    <w:link w:val="FooterChar"/>
    <w:uiPriority w:val="99"/>
    <w:unhideWhenUsed/>
    <w:rsid w:val="002138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user 1</cp:lastModifiedBy>
  <cp:revision>3</cp:revision>
  <dcterms:created xsi:type="dcterms:W3CDTF">2021-03-21T15:32:00Z</dcterms:created>
  <dcterms:modified xsi:type="dcterms:W3CDTF">2021-03-21T15:40:00Z</dcterms:modified>
</cp:coreProperties>
</file>